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15" w:rsidRPr="001B2D15" w:rsidRDefault="001B2D15" w:rsidP="001B2D15">
      <w:pPr>
        <w:shd w:val="clear" w:color="auto" w:fill="FFFFFF"/>
        <w:spacing w:before="150" w:after="150" w:line="480" w:lineRule="atLeast"/>
        <w:outlineLvl w:val="0"/>
        <w:rPr>
          <w:rFonts w:ascii="Verdana" w:eastAsia="Times New Roman" w:hAnsi="Verdana" w:cs="Times New Roman"/>
          <w:color w:val="B12021"/>
          <w:kern w:val="36"/>
          <w:sz w:val="38"/>
          <w:szCs w:val="38"/>
          <w:lang w:eastAsia="nl-NL"/>
        </w:rPr>
      </w:pPr>
      <w:r w:rsidRPr="001B2D15">
        <w:rPr>
          <w:rFonts w:ascii="Verdana" w:eastAsia="Times New Roman" w:hAnsi="Verdana" w:cs="Times New Roman"/>
          <w:color w:val="B12021"/>
          <w:kern w:val="36"/>
          <w:sz w:val="38"/>
          <w:szCs w:val="38"/>
          <w:lang w:eastAsia="nl-NL"/>
        </w:rPr>
        <w:t>Inhoudsopgave</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color w:val="000000"/>
          <w:sz w:val="24"/>
          <w:szCs w:val="24"/>
          <w:lang w:eastAsia="nl-NL"/>
        </w:rPr>
        <w:t xml:space="preserve">In Word kan eenvoudig een automatische inhoudsopgave worden gegenereerd van een langer document. Voorwaarde hierbij is wel dat je duidelijk hebt aangegeven welke koppen en </w:t>
      </w:r>
      <w:proofErr w:type="spellStart"/>
      <w:r w:rsidRPr="001B2D15">
        <w:rPr>
          <w:rFonts w:ascii="Arial" w:eastAsia="Times New Roman" w:hAnsi="Arial" w:cs="Arial"/>
          <w:color w:val="000000"/>
          <w:sz w:val="24"/>
          <w:szCs w:val="24"/>
          <w:lang w:eastAsia="nl-NL"/>
        </w:rPr>
        <w:t>subkoppen</w:t>
      </w:r>
      <w:proofErr w:type="spellEnd"/>
      <w:r w:rsidRPr="001B2D15">
        <w:rPr>
          <w:rFonts w:ascii="Arial" w:eastAsia="Times New Roman" w:hAnsi="Arial" w:cs="Arial"/>
          <w:color w:val="000000"/>
          <w:sz w:val="24"/>
          <w:szCs w:val="24"/>
          <w:lang w:eastAsia="nl-NL"/>
        </w:rPr>
        <w:t xml:space="preserve"> je tekst bevat. Om de structuur van je document op te zetten kun je het beste werken met de overzichtsweergave. Als je daarin je koppen en </w:t>
      </w:r>
      <w:proofErr w:type="spellStart"/>
      <w:r w:rsidRPr="001B2D15">
        <w:rPr>
          <w:rFonts w:ascii="Arial" w:eastAsia="Times New Roman" w:hAnsi="Arial" w:cs="Arial"/>
          <w:color w:val="000000"/>
          <w:sz w:val="24"/>
          <w:szCs w:val="24"/>
          <w:lang w:eastAsia="nl-NL"/>
        </w:rPr>
        <w:t>subkoppen</w:t>
      </w:r>
      <w:proofErr w:type="spellEnd"/>
      <w:r w:rsidRPr="001B2D15">
        <w:rPr>
          <w:rFonts w:ascii="Arial" w:eastAsia="Times New Roman" w:hAnsi="Arial" w:cs="Arial"/>
          <w:color w:val="000000"/>
          <w:sz w:val="24"/>
          <w:szCs w:val="24"/>
          <w:lang w:eastAsia="nl-NL"/>
        </w:rPr>
        <w:t xml:space="preserve"> goed hebt gedefinieerd krijgen deze een bepaalde opmaak mee, die weer wordt herkend als je een inhoudsopgave maakt.</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color w:val="000000"/>
          <w:sz w:val="24"/>
          <w:szCs w:val="24"/>
          <w:lang w:eastAsia="nl-NL"/>
        </w:rPr>
        <w:t xml:space="preserve">Als je niet met </w:t>
      </w:r>
      <w:bookmarkStart w:id="0" w:name="_GoBack"/>
      <w:bookmarkEnd w:id="0"/>
      <w:r w:rsidRPr="001B2D15">
        <w:rPr>
          <w:rFonts w:ascii="Arial" w:eastAsia="Times New Roman" w:hAnsi="Arial" w:cs="Arial"/>
          <w:color w:val="000000"/>
          <w:sz w:val="24"/>
          <w:szCs w:val="24"/>
          <w:lang w:eastAsia="nl-NL"/>
        </w:rPr>
        <w:t xml:space="preserve">de overzichtsweergave hebt gewerkt, maar je wilt toch een inhoudsopgave invoegen, dan </w:t>
      </w:r>
      <w:proofErr w:type="spellStart"/>
      <w:r w:rsidRPr="001B2D15">
        <w:rPr>
          <w:rFonts w:ascii="Arial" w:eastAsia="Times New Roman" w:hAnsi="Arial" w:cs="Arial"/>
          <w:color w:val="000000"/>
          <w:sz w:val="24"/>
          <w:szCs w:val="24"/>
          <w:lang w:eastAsia="nl-NL"/>
        </w:rPr>
        <w:t>zul</w:t>
      </w:r>
      <w:proofErr w:type="spellEnd"/>
      <w:r w:rsidRPr="001B2D15">
        <w:rPr>
          <w:rFonts w:ascii="Arial" w:eastAsia="Times New Roman" w:hAnsi="Arial" w:cs="Arial"/>
          <w:color w:val="000000"/>
          <w:sz w:val="24"/>
          <w:szCs w:val="24"/>
          <w:lang w:eastAsia="nl-NL"/>
        </w:rPr>
        <w:t xml:space="preserve"> je eerst in je tekst de koppen en </w:t>
      </w:r>
      <w:proofErr w:type="spellStart"/>
      <w:r w:rsidRPr="001B2D15">
        <w:rPr>
          <w:rFonts w:ascii="Arial" w:eastAsia="Times New Roman" w:hAnsi="Arial" w:cs="Arial"/>
          <w:color w:val="000000"/>
          <w:sz w:val="24"/>
          <w:szCs w:val="24"/>
          <w:lang w:eastAsia="nl-NL"/>
        </w:rPr>
        <w:t>subkoppen</w:t>
      </w:r>
      <w:proofErr w:type="spellEnd"/>
      <w:r w:rsidRPr="001B2D15">
        <w:rPr>
          <w:rFonts w:ascii="Arial" w:eastAsia="Times New Roman" w:hAnsi="Arial" w:cs="Arial"/>
          <w:color w:val="000000"/>
          <w:sz w:val="24"/>
          <w:szCs w:val="24"/>
          <w:lang w:eastAsia="nl-NL"/>
        </w:rPr>
        <w:t xml:space="preserve"> moeten onderscheiden. Hiervoor gebruik je in de werkbalk Start het onderdeel Stijlen.</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br/>
        <w:t> </w:t>
      </w:r>
    </w:p>
    <w:p w:rsidR="001B2D15" w:rsidRPr="001B2D15" w:rsidRDefault="001B2D15" w:rsidP="001B2D15">
      <w:pPr>
        <w:shd w:val="clear" w:color="auto" w:fill="FFFFFF"/>
        <w:spacing w:line="300" w:lineRule="atLeast"/>
        <w:jc w:val="center"/>
        <w:rPr>
          <w:rFonts w:ascii="Verdana" w:eastAsia="Times New Roman" w:hAnsi="Verdana" w:cs="Times New Roman"/>
          <w:color w:val="495057"/>
          <w:sz w:val="18"/>
          <w:szCs w:val="18"/>
          <w:lang w:eastAsia="nl-NL"/>
        </w:rPr>
      </w:pPr>
      <w:r w:rsidRPr="001B2D15">
        <w:rPr>
          <w:rFonts w:ascii="Verdana" w:eastAsia="Times New Roman" w:hAnsi="Verdana" w:cs="Times New Roman"/>
          <w:noProof/>
          <w:color w:val="0088CC"/>
          <w:sz w:val="18"/>
          <w:szCs w:val="18"/>
          <w:lang w:eastAsia="nl-NL"/>
        </w:rPr>
        <w:drawing>
          <wp:inline distT="0" distB="0" distL="0" distR="0">
            <wp:extent cx="9144000" cy="741680"/>
            <wp:effectExtent l="0" t="0" r="0" b="1270"/>
            <wp:docPr id="5" name="Afbeelding 5" descr="http://maken.wikiwijs.nl/generated/s960x720_ab3935448d379d96b2235b82e64354bf.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ken.wikiwijs.nl/generated/s960x720_ab3935448d379d96b2235b82e64354bf.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741680"/>
                    </a:xfrm>
                    <a:prstGeom prst="rect">
                      <a:avLst/>
                    </a:prstGeom>
                    <a:noFill/>
                    <a:ln>
                      <a:noFill/>
                    </a:ln>
                  </pic:spPr>
                </pic:pic>
              </a:graphicData>
            </a:graphic>
          </wp:inline>
        </w:drawing>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b/>
          <w:bCs/>
          <w:color w:val="B12021"/>
          <w:sz w:val="24"/>
          <w:szCs w:val="24"/>
          <w:lang w:eastAsia="nl-NL"/>
        </w:rPr>
        <w:t>Oefening: stijlen toepassen</w:t>
      </w:r>
      <w:r w:rsidRPr="001B2D15">
        <w:rPr>
          <w:rFonts w:ascii="Arial" w:eastAsia="Times New Roman" w:hAnsi="Arial" w:cs="Arial"/>
          <w:color w:val="B12021"/>
          <w:sz w:val="24"/>
          <w:szCs w:val="24"/>
          <w:lang w:eastAsia="nl-NL"/>
        </w:rPr>
        <w:br/>
        <w:t>1. Open een willekeurig Word document waarin een aantal hoofdstukken en sub-koppen staan of maak een testdocument aan waarin je enkele koppen en </w:t>
      </w:r>
      <w:proofErr w:type="spellStart"/>
      <w:r w:rsidRPr="001B2D15">
        <w:rPr>
          <w:rFonts w:ascii="Arial" w:eastAsia="Times New Roman" w:hAnsi="Arial" w:cs="Arial"/>
          <w:color w:val="B12021"/>
          <w:sz w:val="24"/>
          <w:szCs w:val="24"/>
          <w:lang w:eastAsia="nl-NL"/>
        </w:rPr>
        <w:t>subkoppen</w:t>
      </w:r>
      <w:proofErr w:type="spellEnd"/>
      <w:r w:rsidRPr="001B2D15">
        <w:rPr>
          <w:rFonts w:ascii="Arial" w:eastAsia="Times New Roman" w:hAnsi="Arial" w:cs="Arial"/>
          <w:color w:val="B12021"/>
          <w:sz w:val="24"/>
          <w:szCs w:val="24"/>
          <w:lang w:eastAsia="nl-NL"/>
        </w:rPr>
        <w:t xml:space="preserve"> onder elkaar typt.</w:t>
      </w:r>
      <w:r w:rsidRPr="001B2D15">
        <w:rPr>
          <w:rFonts w:ascii="Arial" w:eastAsia="Times New Roman" w:hAnsi="Arial" w:cs="Arial"/>
          <w:color w:val="B12021"/>
          <w:sz w:val="24"/>
          <w:szCs w:val="24"/>
          <w:lang w:eastAsia="nl-NL"/>
        </w:rPr>
        <w:br/>
        <w:t>2. Selecteer een hoofdtitel en klik in het onderdeel Stijlen van de werkbalk Start op &gt;Kop 1. De titel krijgt nu een andere opmaak.</w:t>
      </w:r>
      <w:r w:rsidRPr="001B2D15">
        <w:rPr>
          <w:rFonts w:ascii="Arial" w:eastAsia="Times New Roman" w:hAnsi="Arial" w:cs="Arial"/>
          <w:color w:val="B12021"/>
          <w:sz w:val="24"/>
          <w:szCs w:val="24"/>
          <w:lang w:eastAsia="nl-NL"/>
        </w:rPr>
        <w:br/>
        <w:t>3. Selecteer een subtitel en klik in het onderdeel Stijlen van de werkbalk Start op &gt;Kop 2. De subtitel krijgt nu een andere opmaak.</w:t>
      </w:r>
      <w:r w:rsidRPr="001B2D15">
        <w:rPr>
          <w:rFonts w:ascii="Arial" w:eastAsia="Times New Roman" w:hAnsi="Arial" w:cs="Arial"/>
          <w:color w:val="B12021"/>
          <w:sz w:val="24"/>
          <w:szCs w:val="24"/>
          <w:lang w:eastAsia="nl-NL"/>
        </w:rPr>
        <w:br/>
        <w:t xml:space="preserve">4. Herhaal deze stappen net zolang tot je alle koppen en </w:t>
      </w:r>
      <w:proofErr w:type="spellStart"/>
      <w:r w:rsidRPr="001B2D15">
        <w:rPr>
          <w:rFonts w:ascii="Arial" w:eastAsia="Times New Roman" w:hAnsi="Arial" w:cs="Arial"/>
          <w:color w:val="B12021"/>
          <w:sz w:val="24"/>
          <w:szCs w:val="24"/>
          <w:lang w:eastAsia="nl-NL"/>
        </w:rPr>
        <w:t>subkoppen</w:t>
      </w:r>
      <w:proofErr w:type="spellEnd"/>
      <w:r w:rsidRPr="001B2D15">
        <w:rPr>
          <w:rFonts w:ascii="Arial" w:eastAsia="Times New Roman" w:hAnsi="Arial" w:cs="Arial"/>
          <w:color w:val="B12021"/>
          <w:sz w:val="24"/>
          <w:szCs w:val="24"/>
          <w:lang w:eastAsia="nl-NL"/>
        </w:rPr>
        <w:t xml:space="preserve"> een stijl hebt gegeven. Bedenk bij elke kop op welk niveau deze in de rangorde hoort. Hoofdtitel = Kop1, Subtitel = Kop 2, </w:t>
      </w:r>
      <w:proofErr w:type="spellStart"/>
      <w:r w:rsidRPr="001B2D15">
        <w:rPr>
          <w:rFonts w:ascii="Arial" w:eastAsia="Times New Roman" w:hAnsi="Arial" w:cs="Arial"/>
          <w:color w:val="B12021"/>
          <w:sz w:val="24"/>
          <w:szCs w:val="24"/>
          <w:lang w:eastAsia="nl-NL"/>
        </w:rPr>
        <w:t>Subsubtitel</w:t>
      </w:r>
      <w:proofErr w:type="spellEnd"/>
      <w:r w:rsidRPr="001B2D15">
        <w:rPr>
          <w:rFonts w:ascii="Arial" w:eastAsia="Times New Roman" w:hAnsi="Arial" w:cs="Arial"/>
          <w:color w:val="B12021"/>
          <w:sz w:val="24"/>
          <w:szCs w:val="24"/>
          <w:lang w:eastAsia="nl-NL"/>
        </w:rPr>
        <w:t xml:space="preserve"> = Kop 3 enz.</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color w:val="495057"/>
          <w:sz w:val="24"/>
          <w:szCs w:val="24"/>
          <w:lang w:eastAsia="nl-NL"/>
        </w:rPr>
        <w:t>Als de titels in je document overal de juiste opmaak hebben gekregen kun je aan het begin van je document een inhoudsopgave invoegen. Dit werkt als volgt:</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b/>
          <w:bCs/>
          <w:color w:val="B12021"/>
          <w:sz w:val="24"/>
          <w:szCs w:val="24"/>
          <w:lang w:eastAsia="nl-NL"/>
        </w:rPr>
        <w:t>Oefening: Inhoudsopgave invoegen</w:t>
      </w:r>
      <w:r w:rsidRPr="001B2D15">
        <w:rPr>
          <w:rFonts w:ascii="Arial" w:eastAsia="Times New Roman" w:hAnsi="Arial" w:cs="Arial"/>
          <w:color w:val="B12021"/>
          <w:sz w:val="24"/>
          <w:szCs w:val="24"/>
          <w:lang w:eastAsia="nl-NL"/>
        </w:rPr>
        <w:br/>
        <w:t>1. Klik met je cursor in je document op de plek waar je een inhoudsopgave wilt invoegen.</w:t>
      </w:r>
      <w:r w:rsidRPr="001B2D15">
        <w:rPr>
          <w:rFonts w:ascii="Arial" w:eastAsia="Times New Roman" w:hAnsi="Arial" w:cs="Arial"/>
          <w:color w:val="B12021"/>
          <w:sz w:val="24"/>
          <w:szCs w:val="24"/>
          <w:lang w:eastAsia="nl-NL"/>
        </w:rPr>
        <w:br/>
        <w:t>2. Klik bovenaan op het tabblad &gt;Verwijzingen en klik dan linksboven op de knop &gt;Inhoudsopgave. Er verschijnt een uitklapmenu met opties:</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lastRenderedPageBreak/>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line="300" w:lineRule="atLeast"/>
        <w:jc w:val="center"/>
        <w:rPr>
          <w:rFonts w:ascii="Verdana" w:eastAsia="Times New Roman" w:hAnsi="Verdana" w:cs="Times New Roman"/>
          <w:color w:val="495057"/>
          <w:sz w:val="18"/>
          <w:szCs w:val="18"/>
          <w:lang w:eastAsia="nl-NL"/>
        </w:rPr>
      </w:pPr>
      <w:r w:rsidRPr="001B2D15">
        <w:rPr>
          <w:rFonts w:ascii="Verdana" w:eastAsia="Times New Roman" w:hAnsi="Verdana" w:cs="Times New Roman"/>
          <w:noProof/>
          <w:color w:val="0088CC"/>
          <w:sz w:val="18"/>
          <w:szCs w:val="18"/>
          <w:lang w:eastAsia="nl-NL"/>
        </w:rPr>
        <w:drawing>
          <wp:inline distT="0" distB="0" distL="0" distR="0">
            <wp:extent cx="3752215" cy="4873625"/>
            <wp:effectExtent l="0" t="0" r="635" b="3175"/>
            <wp:docPr id="4" name="Afbeelding 4" descr="http://maken.wikiwijs.nl/generated/s960x720_ec00ac94498f0ed0d9c46b008f19845d.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ken.wikiwijs.nl/generated/s960x720_ec00ac94498f0ed0d9c46b008f19845d.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215" cy="4873625"/>
                    </a:xfrm>
                    <a:prstGeom prst="rect">
                      <a:avLst/>
                    </a:prstGeom>
                    <a:noFill/>
                    <a:ln>
                      <a:noFill/>
                    </a:ln>
                  </pic:spPr>
                </pic:pic>
              </a:graphicData>
            </a:graphic>
          </wp:inline>
        </w:drawing>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color w:val="B12021"/>
          <w:sz w:val="24"/>
          <w:szCs w:val="24"/>
          <w:lang w:eastAsia="nl-NL"/>
        </w:rPr>
        <w:t xml:space="preserve">3. Kies voor &gt;Automatische inhoudsopgave 1 of 2. Op de plek die je had gekozen wordt nu een inhoudsopgave ingevoegd die alle koppen en </w:t>
      </w:r>
      <w:proofErr w:type="spellStart"/>
      <w:r w:rsidRPr="001B2D15">
        <w:rPr>
          <w:rFonts w:ascii="Arial" w:eastAsia="Times New Roman" w:hAnsi="Arial" w:cs="Arial"/>
          <w:color w:val="B12021"/>
          <w:sz w:val="24"/>
          <w:szCs w:val="24"/>
          <w:lang w:eastAsia="nl-NL"/>
        </w:rPr>
        <w:t>subkoppen</w:t>
      </w:r>
      <w:proofErr w:type="spellEnd"/>
      <w:r w:rsidRPr="001B2D15">
        <w:rPr>
          <w:rFonts w:ascii="Arial" w:eastAsia="Times New Roman" w:hAnsi="Arial" w:cs="Arial"/>
          <w:color w:val="B12021"/>
          <w:sz w:val="24"/>
          <w:szCs w:val="24"/>
          <w:lang w:eastAsia="nl-NL"/>
        </w:rPr>
        <w:t xml:space="preserve"> tot 3 </w:t>
      </w:r>
      <w:proofErr w:type="spellStart"/>
      <w:r w:rsidRPr="001B2D15">
        <w:rPr>
          <w:rFonts w:ascii="Arial" w:eastAsia="Times New Roman" w:hAnsi="Arial" w:cs="Arial"/>
          <w:color w:val="B12021"/>
          <w:sz w:val="24"/>
          <w:szCs w:val="24"/>
          <w:lang w:eastAsia="nl-NL"/>
        </w:rPr>
        <w:t>niveau's</w:t>
      </w:r>
      <w:proofErr w:type="spellEnd"/>
      <w:r w:rsidRPr="001B2D15">
        <w:rPr>
          <w:rFonts w:ascii="Arial" w:eastAsia="Times New Roman" w:hAnsi="Arial" w:cs="Arial"/>
          <w:color w:val="B12021"/>
          <w:sz w:val="24"/>
          <w:szCs w:val="24"/>
          <w:lang w:eastAsia="nl-NL"/>
        </w:rPr>
        <w:t xml:space="preserve"> toont, inclusief een paginanummer erachter. Zie een voorbeeld hieronder.</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line="300" w:lineRule="atLeast"/>
        <w:jc w:val="center"/>
        <w:rPr>
          <w:rFonts w:ascii="Verdana" w:eastAsia="Times New Roman" w:hAnsi="Verdana" w:cs="Times New Roman"/>
          <w:color w:val="495057"/>
          <w:sz w:val="18"/>
          <w:szCs w:val="18"/>
          <w:lang w:eastAsia="nl-NL"/>
        </w:rPr>
      </w:pPr>
      <w:r w:rsidRPr="001B2D15">
        <w:rPr>
          <w:rFonts w:ascii="Verdana" w:eastAsia="Times New Roman" w:hAnsi="Verdana" w:cs="Times New Roman"/>
          <w:noProof/>
          <w:color w:val="0088CC"/>
          <w:sz w:val="18"/>
          <w:szCs w:val="18"/>
          <w:lang w:eastAsia="nl-NL"/>
        </w:rPr>
        <w:lastRenderedPageBreak/>
        <w:drawing>
          <wp:inline distT="0" distB="0" distL="0" distR="0">
            <wp:extent cx="6306185" cy="2993390"/>
            <wp:effectExtent l="0" t="0" r="0" b="0"/>
            <wp:docPr id="3" name="Afbeelding 3" descr="http://maken.wikiwijs.nl/generated/s960x720_a5fd11cbb74f54f3cb586fb77045bd7e.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ken.wikiwijs.nl/generated/s960x720_a5fd11cbb74f54f3cb586fb77045bd7e.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6185" cy="2993390"/>
                    </a:xfrm>
                    <a:prstGeom prst="rect">
                      <a:avLst/>
                    </a:prstGeom>
                    <a:noFill/>
                    <a:ln>
                      <a:noFill/>
                    </a:ln>
                  </pic:spPr>
                </pic:pic>
              </a:graphicData>
            </a:graphic>
          </wp:inline>
        </w:drawing>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color w:val="495057"/>
          <w:sz w:val="24"/>
          <w:szCs w:val="24"/>
          <w:lang w:eastAsia="nl-NL"/>
        </w:rPr>
        <w:t>Misschien vind je de indeling van de automatisch gegenereerde inhoudsopgave niet zo mooi of wil je meer of minder niveaus tonen. Dan moet je bij het uitklapmenu een andere optie kiezen, namelijk Inhoudsopgave invoegen (1 van de opties onderaan).</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b/>
          <w:bCs/>
          <w:color w:val="B12021"/>
          <w:sz w:val="24"/>
          <w:szCs w:val="24"/>
          <w:lang w:eastAsia="nl-NL"/>
        </w:rPr>
        <w:t>Oefening: inhoudsopgave aanpassen</w:t>
      </w:r>
      <w:r w:rsidRPr="001B2D15">
        <w:rPr>
          <w:rFonts w:ascii="Arial" w:eastAsia="Times New Roman" w:hAnsi="Arial" w:cs="Arial"/>
          <w:color w:val="B12021"/>
          <w:sz w:val="24"/>
          <w:szCs w:val="24"/>
          <w:lang w:eastAsia="nl-NL"/>
        </w:rPr>
        <w:br/>
        <w:t>1. Gebruik een Word document als basis waarin je de (sub)koppen van een bepaalde stijl hebt voorzien.</w:t>
      </w:r>
      <w:r w:rsidRPr="001B2D15">
        <w:rPr>
          <w:rFonts w:ascii="Arial" w:eastAsia="Times New Roman" w:hAnsi="Arial" w:cs="Arial"/>
          <w:color w:val="B12021"/>
          <w:sz w:val="24"/>
          <w:szCs w:val="24"/>
          <w:lang w:eastAsia="nl-NL"/>
        </w:rPr>
        <w:br/>
        <w:t>2. Klik eerst op het tabblad &gt;Verwijzingen en daarna op de knop &gt;Inhoudsopgave (linksboven). Klik dan in het uitklapmenu op &gt;Inhoudsopgave invoegen. Er verschijnt een nieuw venster:</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line="300" w:lineRule="atLeast"/>
        <w:jc w:val="center"/>
        <w:rPr>
          <w:rFonts w:ascii="Verdana" w:eastAsia="Times New Roman" w:hAnsi="Verdana" w:cs="Times New Roman"/>
          <w:color w:val="495057"/>
          <w:sz w:val="18"/>
          <w:szCs w:val="18"/>
          <w:lang w:eastAsia="nl-NL"/>
        </w:rPr>
      </w:pPr>
      <w:r w:rsidRPr="001B2D15">
        <w:rPr>
          <w:rFonts w:ascii="Verdana" w:eastAsia="Times New Roman" w:hAnsi="Verdana" w:cs="Times New Roman"/>
          <w:noProof/>
          <w:color w:val="0088CC"/>
          <w:sz w:val="18"/>
          <w:szCs w:val="18"/>
          <w:lang w:eastAsia="nl-NL"/>
        </w:rPr>
        <w:lastRenderedPageBreak/>
        <w:drawing>
          <wp:inline distT="0" distB="0" distL="0" distR="0">
            <wp:extent cx="5236210" cy="4408170"/>
            <wp:effectExtent l="0" t="0" r="2540" b="0"/>
            <wp:docPr id="2" name="Afbeelding 2" descr="http://maken.wikiwijs.nl/generated/s960x720_c5f6669df36e41cf2e9c03618e6beea4.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ken.wikiwijs.nl/generated/s960x720_c5f6669df36e41cf2e9c03618e6beea4.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6210" cy="4408170"/>
                    </a:xfrm>
                    <a:prstGeom prst="rect">
                      <a:avLst/>
                    </a:prstGeom>
                    <a:noFill/>
                    <a:ln>
                      <a:noFill/>
                    </a:ln>
                  </pic:spPr>
                </pic:pic>
              </a:graphicData>
            </a:graphic>
          </wp:inline>
        </w:drawing>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color w:val="B12021"/>
          <w:sz w:val="24"/>
          <w:szCs w:val="24"/>
          <w:lang w:eastAsia="nl-NL"/>
        </w:rPr>
        <w:t>3. Wijzig in dit venster het aantal niveaus naar 2. (links onderaan)</w:t>
      </w:r>
      <w:r w:rsidRPr="001B2D15">
        <w:rPr>
          <w:rFonts w:ascii="Arial" w:eastAsia="Times New Roman" w:hAnsi="Arial" w:cs="Arial"/>
          <w:color w:val="B12021"/>
          <w:sz w:val="24"/>
          <w:szCs w:val="24"/>
          <w:lang w:eastAsia="nl-NL"/>
        </w:rPr>
        <w:br/>
        <w:t>4. Verander het opvulteken in een streepjeslijn.</w:t>
      </w:r>
      <w:r w:rsidRPr="001B2D15">
        <w:rPr>
          <w:rFonts w:ascii="Arial" w:eastAsia="Times New Roman" w:hAnsi="Arial" w:cs="Arial"/>
          <w:color w:val="B12021"/>
          <w:sz w:val="24"/>
          <w:szCs w:val="24"/>
          <w:lang w:eastAsia="nl-NL"/>
        </w:rPr>
        <w:br/>
        <w:t>5. Verander de opmaak naar keuze (bijvoorbeeld Decoratief).</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Arial" w:eastAsia="Times New Roman" w:hAnsi="Arial" w:cs="Arial"/>
          <w:color w:val="495057"/>
          <w:sz w:val="24"/>
          <w:szCs w:val="24"/>
          <w:lang w:eastAsia="nl-NL"/>
        </w:rPr>
        <w:t>Het uiteindelijke resultaat kan er dan zo uitzien:</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after="199" w:line="300" w:lineRule="atLeast"/>
        <w:rPr>
          <w:rFonts w:ascii="Verdana" w:eastAsia="Times New Roman" w:hAnsi="Verdana" w:cs="Times New Roman"/>
          <w:color w:val="495057"/>
          <w:sz w:val="18"/>
          <w:szCs w:val="18"/>
          <w:lang w:eastAsia="nl-NL"/>
        </w:rPr>
      </w:pPr>
      <w:r w:rsidRPr="001B2D15">
        <w:rPr>
          <w:rFonts w:ascii="Verdana" w:eastAsia="Times New Roman" w:hAnsi="Verdana" w:cs="Times New Roman"/>
          <w:color w:val="495057"/>
          <w:sz w:val="18"/>
          <w:szCs w:val="18"/>
          <w:lang w:eastAsia="nl-NL"/>
        </w:rPr>
        <w:t> </w:t>
      </w:r>
    </w:p>
    <w:p w:rsidR="001B2D15" w:rsidRPr="001B2D15" w:rsidRDefault="001B2D15" w:rsidP="001B2D15">
      <w:pPr>
        <w:shd w:val="clear" w:color="auto" w:fill="FFFFFF"/>
        <w:spacing w:line="300" w:lineRule="atLeast"/>
        <w:jc w:val="center"/>
        <w:rPr>
          <w:rFonts w:ascii="Verdana" w:eastAsia="Times New Roman" w:hAnsi="Verdana" w:cs="Times New Roman"/>
          <w:color w:val="495057"/>
          <w:sz w:val="18"/>
          <w:szCs w:val="18"/>
          <w:lang w:eastAsia="nl-NL"/>
        </w:rPr>
      </w:pPr>
      <w:r w:rsidRPr="001B2D15">
        <w:rPr>
          <w:rFonts w:ascii="Verdana" w:eastAsia="Times New Roman" w:hAnsi="Verdana" w:cs="Times New Roman"/>
          <w:noProof/>
          <w:color w:val="0088CC"/>
          <w:sz w:val="18"/>
          <w:szCs w:val="18"/>
          <w:lang w:eastAsia="nl-NL"/>
        </w:rPr>
        <w:lastRenderedPageBreak/>
        <w:drawing>
          <wp:inline distT="0" distB="0" distL="0" distR="0">
            <wp:extent cx="6495415" cy="3631565"/>
            <wp:effectExtent l="0" t="0" r="635" b="6985"/>
            <wp:docPr id="1" name="Afbeelding 1" descr="http://maken.wikiwijs.nl/generated/s960x720_1071eb63d818cd71cbfbae1f9e320365.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ken.wikiwijs.nl/generated/s960x720_1071eb63d818cd71cbfbae1f9e320365.jpg">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5415" cy="3631565"/>
                    </a:xfrm>
                    <a:prstGeom prst="rect">
                      <a:avLst/>
                    </a:prstGeom>
                    <a:noFill/>
                    <a:ln>
                      <a:noFill/>
                    </a:ln>
                  </pic:spPr>
                </pic:pic>
              </a:graphicData>
            </a:graphic>
          </wp:inline>
        </w:drawing>
      </w:r>
    </w:p>
    <w:p w:rsidR="004C2461" w:rsidRDefault="004C2461"/>
    <w:sectPr w:rsidR="004C2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15"/>
    <w:rsid w:val="001B2D15"/>
    <w:rsid w:val="004C2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0E889-E9E8-41DF-B49B-0E2971BD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B2D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D15"/>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1B2D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B2D15"/>
  </w:style>
  <w:style w:type="character" w:styleId="Hyperlink">
    <w:name w:val="Hyperlink"/>
    <w:basedOn w:val="Standaardalinea-lettertype"/>
    <w:uiPriority w:val="99"/>
    <w:semiHidden/>
    <w:unhideWhenUsed/>
    <w:rsid w:val="001B2D15"/>
    <w:rPr>
      <w:color w:val="0000FF"/>
      <w:u w:val="single"/>
    </w:rPr>
  </w:style>
  <w:style w:type="character" w:styleId="Zwaar">
    <w:name w:val="Strong"/>
    <w:basedOn w:val="Standaardalinea-lettertype"/>
    <w:uiPriority w:val="22"/>
    <w:qFormat/>
    <w:rsid w:val="001B2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66969">
      <w:bodyDiv w:val="1"/>
      <w:marLeft w:val="0"/>
      <w:marRight w:val="0"/>
      <w:marTop w:val="0"/>
      <w:marBottom w:val="0"/>
      <w:divBdr>
        <w:top w:val="none" w:sz="0" w:space="0" w:color="auto"/>
        <w:left w:val="none" w:sz="0" w:space="0" w:color="auto"/>
        <w:bottom w:val="none" w:sz="0" w:space="0" w:color="auto"/>
        <w:right w:val="none" w:sz="0" w:space="0" w:color="auto"/>
      </w:divBdr>
      <w:divsChild>
        <w:div w:id="1018116595">
          <w:marLeft w:val="0"/>
          <w:marRight w:val="0"/>
          <w:marTop w:val="0"/>
          <w:marBottom w:val="0"/>
          <w:divBdr>
            <w:top w:val="none" w:sz="0" w:space="0" w:color="auto"/>
            <w:left w:val="none" w:sz="0" w:space="0" w:color="auto"/>
            <w:bottom w:val="none" w:sz="0" w:space="0" w:color="auto"/>
            <w:right w:val="none" w:sz="0" w:space="0" w:color="auto"/>
          </w:divBdr>
          <w:divsChild>
            <w:div w:id="239366387">
              <w:marLeft w:val="0"/>
              <w:marRight w:val="0"/>
              <w:marTop w:val="0"/>
              <w:marBottom w:val="240"/>
              <w:divBdr>
                <w:top w:val="none" w:sz="0" w:space="0" w:color="auto"/>
                <w:left w:val="none" w:sz="0" w:space="0" w:color="auto"/>
                <w:bottom w:val="none" w:sz="0" w:space="0" w:color="auto"/>
                <w:right w:val="none" w:sz="0" w:space="0" w:color="auto"/>
              </w:divBdr>
            </w:div>
          </w:divsChild>
        </w:div>
        <w:div w:id="1139881924">
          <w:marLeft w:val="0"/>
          <w:marRight w:val="0"/>
          <w:marTop w:val="0"/>
          <w:marBottom w:val="0"/>
          <w:divBdr>
            <w:top w:val="none" w:sz="0" w:space="0" w:color="auto"/>
            <w:left w:val="none" w:sz="0" w:space="0" w:color="auto"/>
            <w:bottom w:val="none" w:sz="0" w:space="0" w:color="auto"/>
            <w:right w:val="none" w:sz="0" w:space="0" w:color="auto"/>
          </w:divBdr>
          <w:divsChild>
            <w:div w:id="688915224">
              <w:marLeft w:val="0"/>
              <w:marRight w:val="0"/>
              <w:marTop w:val="0"/>
              <w:marBottom w:val="240"/>
              <w:divBdr>
                <w:top w:val="none" w:sz="0" w:space="0" w:color="auto"/>
                <w:left w:val="none" w:sz="0" w:space="0" w:color="auto"/>
                <w:bottom w:val="none" w:sz="0" w:space="0" w:color="auto"/>
                <w:right w:val="none" w:sz="0" w:space="0" w:color="auto"/>
              </w:divBdr>
            </w:div>
          </w:divsChild>
        </w:div>
        <w:div w:id="448550169">
          <w:marLeft w:val="0"/>
          <w:marRight w:val="0"/>
          <w:marTop w:val="0"/>
          <w:marBottom w:val="0"/>
          <w:divBdr>
            <w:top w:val="none" w:sz="0" w:space="0" w:color="auto"/>
            <w:left w:val="none" w:sz="0" w:space="0" w:color="auto"/>
            <w:bottom w:val="none" w:sz="0" w:space="0" w:color="auto"/>
            <w:right w:val="none" w:sz="0" w:space="0" w:color="auto"/>
          </w:divBdr>
          <w:divsChild>
            <w:div w:id="2109152305">
              <w:marLeft w:val="0"/>
              <w:marRight w:val="0"/>
              <w:marTop w:val="0"/>
              <w:marBottom w:val="240"/>
              <w:divBdr>
                <w:top w:val="none" w:sz="0" w:space="0" w:color="auto"/>
                <w:left w:val="none" w:sz="0" w:space="0" w:color="auto"/>
                <w:bottom w:val="none" w:sz="0" w:space="0" w:color="auto"/>
                <w:right w:val="none" w:sz="0" w:space="0" w:color="auto"/>
              </w:divBdr>
            </w:div>
          </w:divsChild>
        </w:div>
        <w:div w:id="1179811443">
          <w:marLeft w:val="0"/>
          <w:marRight w:val="0"/>
          <w:marTop w:val="0"/>
          <w:marBottom w:val="0"/>
          <w:divBdr>
            <w:top w:val="none" w:sz="0" w:space="0" w:color="auto"/>
            <w:left w:val="none" w:sz="0" w:space="0" w:color="auto"/>
            <w:bottom w:val="none" w:sz="0" w:space="0" w:color="auto"/>
            <w:right w:val="none" w:sz="0" w:space="0" w:color="auto"/>
          </w:divBdr>
          <w:divsChild>
            <w:div w:id="1032848583">
              <w:marLeft w:val="0"/>
              <w:marRight w:val="0"/>
              <w:marTop w:val="0"/>
              <w:marBottom w:val="240"/>
              <w:divBdr>
                <w:top w:val="none" w:sz="0" w:space="0" w:color="auto"/>
                <w:left w:val="none" w:sz="0" w:space="0" w:color="auto"/>
                <w:bottom w:val="none" w:sz="0" w:space="0" w:color="auto"/>
                <w:right w:val="none" w:sz="0" w:space="0" w:color="auto"/>
              </w:divBdr>
            </w:div>
          </w:divsChild>
        </w:div>
        <w:div w:id="807018626">
          <w:marLeft w:val="0"/>
          <w:marRight w:val="0"/>
          <w:marTop w:val="0"/>
          <w:marBottom w:val="0"/>
          <w:divBdr>
            <w:top w:val="none" w:sz="0" w:space="0" w:color="auto"/>
            <w:left w:val="none" w:sz="0" w:space="0" w:color="auto"/>
            <w:bottom w:val="none" w:sz="0" w:space="0" w:color="auto"/>
            <w:right w:val="none" w:sz="0" w:space="0" w:color="auto"/>
          </w:divBdr>
          <w:divsChild>
            <w:div w:id="539249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en.wikiwijs.nl/generated/s1152x864_a5fd11cbb74f54f3cb586fb77045bd7e.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maken.wikiwijs.nl/generated/s1152x864_1071eb63d818cd71cbfbae1f9e32036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ken.wikiwijs.nl/generated/s1152x864_ec00ac94498f0ed0d9c46b008f19845d.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aken.wikiwijs.nl/generated/s1152x864_c5f6669df36e41cf2e9c03618e6beea4.jpg" TargetMode="External"/><Relationship Id="rId4" Type="http://schemas.openxmlformats.org/officeDocument/2006/relationships/hyperlink" Target="http://maken.wikiwijs.nl/generated/s1152x864_ab3935448d379d96b2235b82e64354bf.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440</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 kerkhoff</dc:creator>
  <cp:keywords/>
  <dc:description/>
  <cp:lastModifiedBy>trees kerkhoff</cp:lastModifiedBy>
  <cp:revision>1</cp:revision>
  <dcterms:created xsi:type="dcterms:W3CDTF">2016-08-28T17:21:00Z</dcterms:created>
  <dcterms:modified xsi:type="dcterms:W3CDTF">2016-08-28T17:23:00Z</dcterms:modified>
</cp:coreProperties>
</file>